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36"/>
          <w:sz-cs w:val="36"/>
        </w:rPr>
        <w:t xml:space="preserve">Here’s are some ideas for the Smalltalk competition.  Let me know what you think…</w:t>
      </w:r>
    </w:p>
    <w:p>
      <w:pPr/>
      <w:r>
        <w:rPr>
          <w:rFonts w:ascii="Times" w:hAnsi="Times" w:cs="Times"/>
          <w:sz w:val="36"/>
          <w:sz-cs w:val="36"/>
        </w:rPr>
        <w:t xml:space="preserve"/>
      </w:r>
    </w:p>
    <w:p>
      <w:pPr/>
      <w:r>
        <w:rPr>
          <w:rFonts w:ascii="Times" w:hAnsi="Times" w:cs="Times"/>
          <w:sz w:val="36"/>
          <w:sz-cs w:val="36"/>
        </w:rPr>
        <w:t xml:space="preserve">I’d like something where there’s competition, excitement, and fun involved.  I would also like to encourage teams to work together to compete.  We’d have to arrange prizes accordingly.  We should put a maximum of 4 or 5 people per team.  I’d also like the competition to run for several weeks instead of just one 6-hour coding contest.  Finally, judging code quality is subjective, time consuming and open to objections by people who think they’ve been badly graded.  I would like to see a totally objective score that reflects their ability to change their code easily (which is always the goal of object oriented programming anyway).</w:t>
      </w:r>
    </w:p>
    <w:p>
      <w:pPr/>
      <w:r>
        <w:rPr>
          <w:rFonts w:ascii="Times" w:hAnsi="Times" w:cs="Times"/>
          <w:sz w:val="36"/>
          <w:sz-cs w:val="36"/>
        </w:rPr>
        <w:t xml:space="preserve">Here’s what I propose:</w:t>
      </w:r>
    </w:p>
    <w:p>
      <w:pPr/>
      <w:r>
        <w:rPr>
          <w:rFonts w:ascii="Times" w:hAnsi="Times" w:cs="Times"/>
          <w:sz w:val="36"/>
          <w:sz-cs w:val="36"/>
        </w:rPr>
        <w:t xml:space="preserve">Round 1:</w:t>
      </w:r>
    </w:p>
    <w:p>
      <w:pPr/>
      <w:r>
        <w:rPr>
          <w:rFonts w:ascii="Times" w:hAnsi="Times" w:cs="Times"/>
          <w:sz w:val="36"/>
          <w:sz-cs w:val="36"/>
        </w:rPr>
        <w:t xml:space="preserve">The contest takes place on a grid of numbers.  You have a “robot” which occupies one square (shown as a green colour) and you can drive it in one of 9 directions to move it into different squares.  Each time you enter a new square, the value of that square is added to your score and the value of the square is changed to zero.</w:t>
      </w:r>
    </w:p>
    <w:p>
      <w:pPr/>
      <w:r>
        <w:rPr>
          <w:rFonts w:ascii="Times" w:hAnsi="Times" w:cs="Times"/>
          <w:sz w:val="36"/>
          <w:sz-cs w:val="36"/>
        </w:rPr>
        <w:t xml:space="preserve">Moves are scheduled every 1/10</w:t>
      </w:r>
      <w:r>
        <w:rPr>
          <w:rFonts w:ascii="Times" w:hAnsi="Times" w:cs="Times"/>
          <w:sz w:val="36"/>
          <w:sz-cs w:val="36"/>
          <w:vertAlign w:val="superscript"/>
        </w:rPr>
        <w:t xml:space="preserve">th</w:t>
      </w:r>
      <w:r>
        <w:rPr>
          <w:rFonts w:ascii="Times" w:hAnsi="Times" w:cs="Times"/>
          <w:sz w:val="36"/>
          <w:sz-cs w:val="36"/>
        </w:rPr>
        <w:t xml:space="preserve"> of a second (a tick).  During that tick, you will be given a fixed number of bytecodes (likely in the 10,000’s to 100,000’s) you can run to calculate the best move (this eliminates performance differences between computers).  During the tick, you can update the direction you want to move in as much as you like.  Once the tick is finished, the resulting direction is used to move the robot.  The board wraps around at the edges.  If you are at the top and move up, you’ll appear at the bottom.  The game will last for a specified number of seconds.  Your goal is to get the best score.</w:t>
      </w:r>
    </w:p>
    <w:p>
      <w:pPr/>
      <w:r>
        <w:rPr>
          <w:rFonts w:ascii="Times" w:hAnsi="Times" w:cs="Times"/>
          <w:sz w:val="36"/>
          <w:sz-cs w:val="36"/>
        </w:rPr>
        <w:t xml:space="preserve">The program has access to the values of all squares on the board, the location of the robot, the value of the robot and the amount of time available to run.</w:t>
      </w:r>
    </w:p>
    <w:p>
      <w:pPr/>
      <w:r>
        <w:rPr>
          <w:rFonts w:ascii="Times" w:hAnsi="Times" w:cs="Times"/>
          <w:sz w:val="36"/>
          <w:sz-cs w:val="36"/>
        </w:rPr>
        <w:t xml:space="preserve">For a graphical representation, we’ll show 0-value squares as white.  Red squares have the highest values.  Light red squares are lower values.</w:t>
      </w:r>
    </w:p>
    <w:p>
      <w:pPr/>
      <w:r>
        <w:rPr>
          <w:rFonts w:ascii="Times" w:hAnsi="Times" w:cs="Times"/>
          <w:sz w:val="36"/>
          <w:sz-cs w:val="36"/>
        </w:rPr>
        <w:t xml:space="preserve">On every round, we will get the contestants to submit their Smalltalk classes to us.  We’ll run the simulations and produce a video.  The video is done “Olympics-style” – we’ll order the entries at random, run the simulation, show the score and thereafter show the top three scores, times to beat, current value versus the best value at this time, etc.  The schools running the contest can show the videos to the students so they can see how their team stacks up to other teams and think up better strategies for the next round.</w:t>
      </w:r>
    </w:p>
    <w:p>
      <w:pPr/>
      <w:r>
        <w:rPr>
          <w:rFonts w:ascii="Times" w:hAnsi="Times" w:cs="Times"/>
          <w:sz w:val="36"/>
          <w:sz-cs w:val="36"/>
        </w:rPr>
        <w:t xml:space="preserve">Here’s a sample board:</w:t>
      </w:r>
    </w:p>
    <w:p>
      <w:pPr/>
      <w:r>
        <w:rPr>
          <w:rFonts w:ascii="Times" w:hAnsi="Times" w:cs="Times"/>
          <w:sz w:val="36"/>
          <w:sz-cs w:val="36"/>
        </w:rPr>
        <w:t xml:space="preserve"/>
      </w:r>
    </w:p>
    <w:p>
      <w:pPr/>
      <w:r>
        <w:rPr>
          <w:rFonts w:ascii="Times" w:hAnsi="Times" w:cs="Times"/>
          <w:sz w:val="36"/>
          <w:sz-cs w:val="36"/>
        </w:rPr>
        <w:t xml:space="preserve"/>
      </w:r>
    </w:p>
    <w:p>
      <w:pPr/>
      <w:r>
        <w:rPr>
          <w:rFonts w:ascii="Times" w:hAnsi="Times" w:cs="Times"/>
          <w:sz w:val="36"/>
          <w:sz-cs w:val="36"/>
        </w:rPr>
        <w:t xml:space="preserve"/>
      </w:r>
    </w:p>
    <w:p>
      <w:pPr/>
      <w:r>
        <w:rPr>
          <w:rFonts w:ascii="Times" w:hAnsi="Times" w:cs="Times"/>
          <w:sz w:val="36"/>
          <w:sz-cs w:val="36"/>
        </w:rPr>
        <w:t xml:space="preserve">You have 60 seconds</w:t>
      </w:r>
    </w:p>
    <w:p>
      <w:pPr/>
      <w:r>
        <w:rPr>
          <w:rFonts w:ascii="Times" w:hAnsi="Times" w:cs="Times"/>
          <w:sz w:val="36"/>
          <w:sz-cs w:val="36"/>
        </w:rPr>
        <w:t xml:space="preserve">(We’d come up with more examples)</w:t>
      </w:r>
    </w:p>
    <w:p>
      <w:pPr/>
      <w:r>
        <w:rPr>
          <w:rFonts w:ascii="Times" w:hAnsi="Times" w:cs="Times"/>
          <w:sz w:val="36"/>
          <w:sz-cs w:val="36"/>
        </w:rPr>
        <w:t xml:space="preserve">The best strategies would likely to be to move in the direction of greatest value.</w:t>
      </w:r>
    </w:p>
    <w:p>
      <w:pPr/>
      <w:r>
        <w:rPr>
          <w:rFonts w:ascii="Times" w:hAnsi="Times" w:cs="Times"/>
          <w:sz w:val="36"/>
          <w:sz-cs w:val="36"/>
        </w:rPr>
        <w:t xml:space="preserve"/>
      </w:r>
    </w:p>
    <w:p>
      <w:pPr/>
      <w:r>
        <w:rPr>
          <w:rFonts w:ascii="Times" w:hAnsi="Times" w:cs="Times"/>
          <w:sz w:val="36"/>
          <w:sz-cs w:val="36"/>
        </w:rPr>
        <w:t xml:space="preserve">Round 2:</w:t>
      </w:r>
    </w:p>
    <w:p>
      <w:pPr/>
      <w:r>
        <w:rPr>
          <w:rFonts w:ascii="Times" w:hAnsi="Times" w:cs="Times"/>
          <w:sz w:val="36"/>
          <w:sz-cs w:val="36"/>
        </w:rPr>
        <w:t xml:space="preserve">At the start of round 2 we introduce a new twist.  Cells can have negative values represented by a blue colour. When you enter a cell with a negative value, that amount is subtracted from your score.  If your score hits zero or below the game stops.  We add in the option for the player to signal the end of the game early if they wish.  Their score becomes the score they have when they signal the end or the score at the end of the timer if they don’t signal.</w:t>
      </w:r>
    </w:p>
    <w:p>
      <w:pPr/>
      <w:r>
        <w:rPr>
          <w:rFonts w:ascii="Times" w:hAnsi="Times" w:cs="Times"/>
          <w:sz w:val="36"/>
          <w:sz-cs w:val="36"/>
        </w:rPr>
        <w:t xml:space="preserve">The best strategy becomes more interesting now.  There may be cases where it’s worth crossing a region of negative values in order to get to a valuable prize on the other side.  In order to do so safely, the robot may need to collect enough value to avoid dying before crossing the void.  It may also be valuable to stop the game early rather than being forced to enter a negative void or retrace your steps.</w:t>
      </w:r>
    </w:p>
    <w:p>
      <w:pPr/>
      <w:r>
        <w:rPr>
          <w:rFonts w:ascii="Times" w:hAnsi="Times" w:cs="Times"/>
          <w:sz w:val="36"/>
          <w:sz-cs w:val="36"/>
        </w:rPr>
        <w:t xml:space="preserve">Round 3:</w:t>
      </w:r>
    </w:p>
    <w:p>
      <w:pPr/>
      <w:r>
        <w:rPr>
          <w:rFonts w:ascii="Times" w:hAnsi="Times" w:cs="Times"/>
          <w:sz w:val="36"/>
          <w:sz-cs w:val="36"/>
        </w:rPr>
        <w:t xml:space="preserve">Round 3 introduces another twist.  Squares can now be marked with a symbol.  Valid symbols include:</w:t>
      </w:r>
    </w:p>
    <w:p>
      <w:pPr>
        <w:ind w:left="720" w:first-line="-720"/>
      </w:pPr>
      <w:r>
        <w:rPr>
          <w:rFonts w:ascii="Times" w:hAnsi="Times" w:cs="Times"/>
          <w:sz w:val="36"/>
          <w:sz-cs w:val="36"/>
        </w:rPr>
        <w:t xml:space="preserve"/>
        <w:tab/>
        <w:t xml:space="preserve">•</w:t>
        <w:tab/>
        <w:t xml:space="preserve">#warp</w:t>
        <w:tab/>
        <w:t xml:space="preserve">- teleport the robot to the other #warp square (only two on the board)</w:t>
      </w:r>
    </w:p>
    <w:p>
      <w:pPr>
        <w:ind w:left="720" w:first-line="-720"/>
      </w:pPr>
      <w:r>
        <w:rPr>
          <w:rFonts w:ascii="Times" w:hAnsi="Times" w:cs="Times"/>
          <w:sz w:val="36"/>
          <w:sz-cs w:val="36"/>
        </w:rPr>
        <w:t xml:space="preserve"/>
        <w:tab/>
        <w:t xml:space="preserve">•</w:t>
        <w:tab/>
        <w:t xml:space="preserve">#die</w:t>
        <w:tab/>
        <w:t xml:space="preserve">- stop the game immediately with the current score</w:t>
      </w:r>
    </w:p>
    <w:p>
      <w:pPr>
        <w:ind w:left="720" w:first-line="-720"/>
      </w:pPr>
      <w:r>
        <w:rPr>
          <w:rFonts w:ascii="Times" w:hAnsi="Times" w:cs="Times"/>
          <w:sz w:val="36"/>
          <w:sz-cs w:val="36"/>
        </w:rPr>
        <w:t xml:space="preserve"/>
        <w:tab/>
        <w:t xml:space="preserve">•</w:t>
        <w:tab/>
        <w:t xml:space="preserve">#jump</w:t>
        <w:tab/>
        <w:t xml:space="preserve">- move the robot a number of squares in the current direction. The number is the value of the square</w:t>
      </w:r>
    </w:p>
    <w:p>
      <w:pPr/>
      <w:r>
        <w:rPr>
          <w:rFonts w:ascii="Times" w:hAnsi="Times" w:cs="Times"/>
          <w:sz w:val="36"/>
          <w:sz-cs w:val="36"/>
        </w:rPr>
        <w:t xml:space="preserve">Now we can hide a big booty inside a region surrounded by #die squares with one #warp square to get in and out.  We can create puzzles where the robot can jump over a void if it approaches a jump from the right direction.  We can have multiple jumps in succession to get to a big prize. You need to be careful, though, or you could jump into a #die zone.</w:t>
      </w:r>
    </w:p>
    <w:p>
      <w:pPr/>
      <w:r>
        <w:rPr>
          <w:rFonts w:ascii="Times" w:hAnsi="Times" w:cs="Times"/>
          <w:sz w:val="36"/>
          <w:sz-cs w:val="36"/>
        </w:rPr>
        <w:t xml:space="preserve">Round 4:</w:t>
      </w:r>
    </w:p>
    <w:p>
      <w:pPr/>
      <w:r>
        <w:rPr>
          <w:rFonts w:ascii="Times" w:hAnsi="Times" w:cs="Times"/>
          <w:sz w:val="36"/>
          <w:sz-cs w:val="36"/>
        </w:rPr>
        <w:t xml:space="preserve">Round 4 introduces yet another twist.  You will now have multiple robots on the board at once.  The game only stops when all of the robots are dead, the time expires or the code signals a stop.</w:t>
      </w:r>
    </w:p>
    <w:p>
      <w:pPr/>
      <w:r>
        <w:rPr>
          <w:rFonts w:ascii="Times" w:hAnsi="Times" w:cs="Times"/>
          <w:sz w:val="36"/>
          <w:sz-cs w:val="36"/>
        </w:rPr>
        <w:t xml:space="preserve">Strategies now become more complex.  We can enclose two robots into a void they can’t get out of but allow an outside robot to penetrate the void enough (possibly dying in the attempt) in order to allow the two robots out.  Together, those two robots can penetrate another void </w:t>
      </w:r>
    </w:p>
    <w:p>
      <w:pPr/>
      <w:r>
        <w:rPr>
          <w:rFonts w:ascii="Times" w:hAnsi="Times" w:cs="Times"/>
          <w:sz w:val="36"/>
          <w:sz-cs w:val="36"/>
        </w:rPr>
        <w:t xml:space="preserve">Up until now, we’ve been giving the teams the boards we’ll use for the competition.  They can try to get their best score and they’ll know how their code will score in the competition.  Now, we’ll give sample boards but the round will be run on different boards the teams have never seen before.  They won’t know ahead of time what their score will be.</w:t>
      </w:r>
    </w:p>
    <w:p>
      <w:pPr/>
      <w:r>
        <w:rPr>
          <w:rFonts w:ascii="Times" w:hAnsi="Times" w:cs="Times"/>
          <w:sz w:val="36"/>
          <w:sz-cs w:val="36"/>
        </w:rPr>
        <w:t xml:space="preserve">They have one more chance to tune their algorithms to compete in round 5.</w:t>
      </w:r>
    </w:p>
    <w:p>
      <w:pPr/>
      <w:r>
        <w:rPr>
          <w:rFonts w:ascii="Times" w:hAnsi="Times" w:cs="Times"/>
          <w:sz w:val="36"/>
          <w:sz-cs w:val="36"/>
        </w:rPr>
        <w:t xml:space="preserve">Round 5:</w:t>
      </w:r>
    </w:p>
    <w:p>
      <w:pPr/>
      <w:r>
        <w:rPr>
          <w:rFonts w:ascii="Times" w:hAnsi="Times" w:cs="Times"/>
          <w:sz w:val="36"/>
          <w:sz-cs w:val="36"/>
        </w:rPr>
        <w:t xml:space="preserve">This is the final round and the only one that counts for the prize.  We’ll run each team’s submission through several new boards they’ve never seen before.  We’ll accumulate the scores from all of the boards and the best scores will win the competition.</w:t>
      </w:r>
    </w:p>
    <w:p>
      <w:pPr/>
      <w:r>
        <w:rPr>
          <w:rFonts w:ascii="Times" w:hAnsi="Times" w:cs="Times"/>
          <w:sz w:val="36"/>
          <w:sz-cs w:val="36"/>
        </w:rPr>
        <w:t xml:space="preserve">Issues:</w:t>
      </w:r>
    </w:p>
    <w:p>
      <w:pPr/>
      <w:r>
        <w:rPr>
          <w:rFonts w:ascii="Times" w:hAnsi="Times" w:cs="Times"/>
          <w:sz w:val="36"/>
          <w:sz-cs w:val="36"/>
        </w:rPr>
        <w:t xml:space="preserve">We need to be able to count bytecodes for this and stop the process when the bytecode count hits a certain value.  This will require VM mods.  I’m open to other suggestions.</w:t>
      </w:r>
    </w:p>
    <w:p>
      <w:pPr/>
      <w:r>
        <w:rPr>
          <w:rFonts w:ascii="Times" w:hAnsi="Times" w:cs="Times"/>
          <w:sz w:val="36"/>
          <w:sz-cs w:val="36"/>
        </w:rPr>
        <w:t xml:space="preserve"/>
      </w:r>
    </w:p>
    <w:p>
      <w:pPr/>
      <w:r>
        <w:rPr>
          <w:rFonts w:ascii="Times" w:hAnsi="Times" w:cs="Times"/>
          <w:sz w:val="36"/>
          <w:sz-cs w:val="36"/>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coreProperties>
</file>

<file path=docProps/meta.xml><?xml version="1.0" encoding="utf-8"?>
<meta xmlns="http://schemas.apple.com/cocoa/2006/metadata">
  <generator>CocoaOOXMLWriter/1561.6</generator>
</meta>
</file>